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64C" w:rsidRDefault="00F44FF1" w:rsidP="005D407E">
      <w:pPr>
        <w:pStyle w:val="ConsultantsName"/>
      </w:pPr>
      <w:r>
        <w:t>Benjamin Williams-Baacke</w:t>
      </w:r>
    </w:p>
    <w:p w:rsidR="007420C4" w:rsidRDefault="00F44FF1" w:rsidP="007420C4">
      <w:pPr>
        <w:pStyle w:val="ConsultantTitle"/>
      </w:pPr>
      <w:r>
        <w:t>Senior Software Engineer</w:t>
      </w:r>
    </w:p>
    <w:p w:rsidR="007420C4" w:rsidRDefault="007420C4" w:rsidP="001F7193">
      <w:pPr>
        <w:pStyle w:val="Heading1"/>
        <w:rPr>
          <w:rStyle w:val="SubtleEmphasis"/>
          <w:i w:val="0"/>
          <w:iCs w:val="0"/>
          <w:color w:val="000000" w:themeColor="text1"/>
        </w:rPr>
      </w:pPr>
      <w:r w:rsidRPr="007420C4">
        <w:rPr>
          <w:rStyle w:val="SubtleEmphasis"/>
          <w:i w:val="0"/>
          <w:iCs w:val="0"/>
          <w:color w:val="000000" w:themeColor="text1"/>
        </w:rPr>
        <w:t>Summary</w:t>
      </w:r>
    </w:p>
    <w:p w:rsidR="002C118E" w:rsidRPr="002C118E" w:rsidRDefault="004B019D" w:rsidP="002C118E">
      <w:r>
        <w:t xml:space="preserve">Senior Software Engineer </w:t>
      </w:r>
      <w:r>
        <w:t>with a strong track record of designing scalable, high-impact solutions across cloud, data, and reporting platforms. Spearheaded initiatives that significantly reduced deployment timelines and simplified complex SQL generation through architectural modernization. Adept at automating data ingestion workflows, enhancing system observability, and strengthening security models. Proven leadership in guiding cross-functional teams through organizational change, while maintaining high code quality and development velocity. Brings deep expertise in C#, React, Azure, AWS, and a wide range of modern development tools and frameworks.</w:t>
      </w:r>
    </w:p>
    <w:p w:rsidR="004B019D" w:rsidRDefault="007420C4" w:rsidP="004B019D">
      <w:pPr>
        <w:pStyle w:val="Heading1"/>
      </w:pPr>
      <w:r w:rsidRPr="007420C4">
        <w:rPr>
          <w:rStyle w:val="SubtleEmphasis"/>
          <w:i w:val="0"/>
          <w:iCs w:val="0"/>
          <w:color w:val="000000" w:themeColor="text1"/>
        </w:rPr>
        <w:t>Tech Skills Overview</w:t>
      </w:r>
      <w:r w:rsidR="004B019D">
        <w:fldChar w:fldCharType="begin"/>
      </w:r>
      <w:r w:rsidR="004B019D">
        <w:instrText xml:space="preserve"> LINK Excel.Sheet.12 "https://sdsconsulting-my.sharepoint.com/personal/tracy_hickey_sds_io/Documents/SKILL%20AND%20TECH%20TABLE%203%20jul%202025.xlsx" "Sheet1!R440C8:R453C9" \a \f 5 \h  \* MERGEFORMAT </w:instrText>
      </w:r>
      <w:r w:rsidR="004B019D">
        <w:fldChar w:fldCharType="separate"/>
      </w:r>
    </w:p>
    <w:tbl>
      <w:tblPr>
        <w:tblStyle w:val="TableGrid"/>
        <w:tblW w:w="9355" w:type="dxa"/>
        <w:tblLook w:val="04A0" w:firstRow="1" w:lastRow="0" w:firstColumn="1" w:lastColumn="0" w:noHBand="0" w:noVBand="1"/>
      </w:tblPr>
      <w:tblGrid>
        <w:gridCol w:w="3500"/>
        <w:gridCol w:w="5855"/>
      </w:tblGrid>
      <w:tr w:rsidR="004B019D" w:rsidRPr="004B019D" w:rsidTr="004B019D">
        <w:trPr>
          <w:trHeight w:val="312"/>
        </w:trPr>
        <w:tc>
          <w:tcPr>
            <w:tcW w:w="3500" w:type="dxa"/>
            <w:hideMark/>
          </w:tcPr>
          <w:p w:rsidR="004B019D" w:rsidRPr="004B019D" w:rsidRDefault="004B019D" w:rsidP="004B019D">
            <w:pPr>
              <w:tabs>
                <w:tab w:val="left" w:pos="7720"/>
              </w:tabs>
              <w:jc w:val="center"/>
            </w:pPr>
            <w:r w:rsidRPr="004B019D">
              <w:t>Skills</w:t>
            </w:r>
          </w:p>
        </w:tc>
        <w:tc>
          <w:tcPr>
            <w:tcW w:w="5855" w:type="dxa"/>
            <w:hideMark/>
          </w:tcPr>
          <w:p w:rsidR="004B019D" w:rsidRPr="004B019D" w:rsidRDefault="004B019D" w:rsidP="004B019D">
            <w:pPr>
              <w:tabs>
                <w:tab w:val="left" w:pos="7720"/>
              </w:tabs>
              <w:jc w:val="center"/>
            </w:pPr>
            <w:r w:rsidRPr="004B019D">
              <w:t>Tools/Technology</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Programming Languages</w:t>
            </w:r>
          </w:p>
        </w:tc>
        <w:tc>
          <w:tcPr>
            <w:tcW w:w="5855" w:type="dxa"/>
            <w:hideMark/>
          </w:tcPr>
          <w:p w:rsidR="004B019D" w:rsidRPr="004B019D" w:rsidRDefault="004B019D" w:rsidP="004B019D">
            <w:pPr>
              <w:tabs>
                <w:tab w:val="left" w:pos="7720"/>
              </w:tabs>
            </w:pPr>
            <w:r w:rsidRPr="004B019D">
              <w:t>C#, Java, Python, SQL, JavaScript</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Front-End Development</w:t>
            </w:r>
          </w:p>
        </w:tc>
        <w:tc>
          <w:tcPr>
            <w:tcW w:w="5855" w:type="dxa"/>
            <w:hideMark/>
          </w:tcPr>
          <w:p w:rsidR="004B019D" w:rsidRPr="004B019D" w:rsidRDefault="004B019D" w:rsidP="004B019D">
            <w:pPr>
              <w:tabs>
                <w:tab w:val="left" w:pos="7720"/>
              </w:tabs>
            </w:pPr>
            <w:r w:rsidRPr="004B019D">
              <w:t xml:space="preserve">React, </w:t>
            </w:r>
            <w:r w:rsidR="0054294D" w:rsidRPr="004B019D">
              <w:t>jQuery</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Back-End Development</w:t>
            </w:r>
          </w:p>
        </w:tc>
        <w:tc>
          <w:tcPr>
            <w:tcW w:w="5855" w:type="dxa"/>
            <w:hideMark/>
          </w:tcPr>
          <w:p w:rsidR="004B019D" w:rsidRPr="004B019D" w:rsidRDefault="004B019D" w:rsidP="004B019D">
            <w:pPr>
              <w:tabs>
                <w:tab w:val="left" w:pos="7720"/>
              </w:tabs>
            </w:pPr>
            <w:r w:rsidRPr="004B019D">
              <w:t>.NET, .NET 8, Azure Functions, MVC</w:t>
            </w:r>
          </w:p>
        </w:tc>
      </w:tr>
      <w:tr w:rsidR="004B019D" w:rsidRPr="004B019D" w:rsidTr="004B019D">
        <w:trPr>
          <w:trHeight w:val="624"/>
        </w:trPr>
        <w:tc>
          <w:tcPr>
            <w:tcW w:w="3500" w:type="dxa"/>
            <w:hideMark/>
          </w:tcPr>
          <w:p w:rsidR="004B019D" w:rsidRPr="004B019D" w:rsidRDefault="004B019D" w:rsidP="004B019D">
            <w:pPr>
              <w:tabs>
                <w:tab w:val="left" w:pos="7720"/>
              </w:tabs>
            </w:pPr>
            <w:r w:rsidRPr="004B019D">
              <w:t>Database Technologies</w:t>
            </w:r>
          </w:p>
        </w:tc>
        <w:tc>
          <w:tcPr>
            <w:tcW w:w="5855" w:type="dxa"/>
            <w:hideMark/>
          </w:tcPr>
          <w:p w:rsidR="004B019D" w:rsidRPr="004B019D" w:rsidRDefault="004B019D" w:rsidP="004B019D">
            <w:pPr>
              <w:tabs>
                <w:tab w:val="left" w:pos="7720"/>
              </w:tabs>
            </w:pPr>
            <w:r w:rsidRPr="004B019D">
              <w:t>SQL Server, Cosmos DB, Snowflake, Azure Data Studio, SSMS, L</w:t>
            </w:r>
            <w:r w:rsidR="0054294D">
              <w:t>INQ</w:t>
            </w:r>
            <w:r w:rsidRPr="004B019D">
              <w:t>pad</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Cloud Platforms</w:t>
            </w:r>
          </w:p>
        </w:tc>
        <w:tc>
          <w:tcPr>
            <w:tcW w:w="5855" w:type="dxa"/>
            <w:hideMark/>
          </w:tcPr>
          <w:p w:rsidR="004B019D" w:rsidRPr="004B019D" w:rsidRDefault="004B019D" w:rsidP="004B019D">
            <w:pPr>
              <w:tabs>
                <w:tab w:val="left" w:pos="7720"/>
              </w:tabs>
            </w:pPr>
            <w:r w:rsidRPr="004B019D">
              <w:t>Azure, AWS</w:t>
            </w:r>
          </w:p>
        </w:tc>
      </w:tr>
      <w:tr w:rsidR="004B019D" w:rsidRPr="004B019D" w:rsidTr="004B019D">
        <w:trPr>
          <w:trHeight w:val="624"/>
        </w:trPr>
        <w:tc>
          <w:tcPr>
            <w:tcW w:w="3500" w:type="dxa"/>
            <w:hideMark/>
          </w:tcPr>
          <w:p w:rsidR="004B019D" w:rsidRPr="004B019D" w:rsidRDefault="004B019D" w:rsidP="004B019D">
            <w:pPr>
              <w:tabs>
                <w:tab w:val="left" w:pos="7720"/>
              </w:tabs>
            </w:pPr>
            <w:r w:rsidRPr="004B019D">
              <w:t>Infrastructure &amp; Deployment</w:t>
            </w:r>
          </w:p>
        </w:tc>
        <w:tc>
          <w:tcPr>
            <w:tcW w:w="5855" w:type="dxa"/>
            <w:hideMark/>
          </w:tcPr>
          <w:p w:rsidR="004B019D" w:rsidRPr="004B019D" w:rsidRDefault="004B019D" w:rsidP="004B019D">
            <w:pPr>
              <w:tabs>
                <w:tab w:val="left" w:pos="7720"/>
              </w:tabs>
            </w:pPr>
            <w:r w:rsidRPr="004B019D">
              <w:t>Docker, Octopus Deploy, TeamCity, Snap, Ubuntu</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Search &amp; Indexing Technologies</w:t>
            </w:r>
          </w:p>
        </w:tc>
        <w:tc>
          <w:tcPr>
            <w:tcW w:w="5855" w:type="dxa"/>
            <w:hideMark/>
          </w:tcPr>
          <w:p w:rsidR="004B019D" w:rsidRPr="004B019D" w:rsidRDefault="004B019D" w:rsidP="004B019D">
            <w:pPr>
              <w:tabs>
                <w:tab w:val="left" w:pos="7720"/>
              </w:tabs>
            </w:pPr>
            <w:r w:rsidRPr="004B019D">
              <w:t>Elasticsearch, OpenSearch</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Event-Driven Architecture</w:t>
            </w:r>
          </w:p>
        </w:tc>
        <w:tc>
          <w:tcPr>
            <w:tcW w:w="5855" w:type="dxa"/>
            <w:hideMark/>
          </w:tcPr>
          <w:p w:rsidR="004B019D" w:rsidRPr="004B019D" w:rsidRDefault="004B019D" w:rsidP="004B019D">
            <w:pPr>
              <w:tabs>
                <w:tab w:val="left" w:pos="7720"/>
              </w:tabs>
            </w:pPr>
            <w:r w:rsidRPr="004B019D">
              <w:t>Event Sourcing</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DevOps &amp; Source Control</w:t>
            </w:r>
          </w:p>
        </w:tc>
        <w:tc>
          <w:tcPr>
            <w:tcW w:w="5855" w:type="dxa"/>
            <w:hideMark/>
          </w:tcPr>
          <w:p w:rsidR="004B019D" w:rsidRPr="004B019D" w:rsidRDefault="0054294D" w:rsidP="004B019D">
            <w:pPr>
              <w:tabs>
                <w:tab w:val="left" w:pos="7720"/>
              </w:tabs>
            </w:pPr>
            <w:r>
              <w:t>G</w:t>
            </w:r>
            <w:r w:rsidR="004B019D" w:rsidRPr="004B019D">
              <w:t>it, ADO (Azure DevOps), TFS</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Project &amp; Process Management</w:t>
            </w:r>
          </w:p>
        </w:tc>
        <w:tc>
          <w:tcPr>
            <w:tcW w:w="5855" w:type="dxa"/>
            <w:hideMark/>
          </w:tcPr>
          <w:p w:rsidR="004B019D" w:rsidRPr="004B019D" w:rsidRDefault="004B019D" w:rsidP="004B019D">
            <w:pPr>
              <w:tabs>
                <w:tab w:val="left" w:pos="7720"/>
              </w:tabs>
            </w:pPr>
            <w:r w:rsidRPr="004B019D">
              <w:t>Agile, Scrum Master, Jira</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Code Quality &amp; Troubleshooting</w:t>
            </w:r>
          </w:p>
        </w:tc>
        <w:tc>
          <w:tcPr>
            <w:tcW w:w="5855" w:type="dxa"/>
            <w:hideMark/>
          </w:tcPr>
          <w:p w:rsidR="004B019D" w:rsidRPr="004B019D" w:rsidRDefault="004B019D" w:rsidP="004B019D">
            <w:pPr>
              <w:tabs>
                <w:tab w:val="left" w:pos="7720"/>
              </w:tabs>
            </w:pPr>
            <w:r w:rsidRPr="004B019D">
              <w:t>Stackify, New Relic, Code Reviews</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Development Tools &amp; IDEs</w:t>
            </w:r>
          </w:p>
        </w:tc>
        <w:tc>
          <w:tcPr>
            <w:tcW w:w="5855" w:type="dxa"/>
            <w:hideMark/>
          </w:tcPr>
          <w:p w:rsidR="004B019D" w:rsidRPr="004B019D" w:rsidRDefault="004B019D" w:rsidP="004B019D">
            <w:pPr>
              <w:tabs>
                <w:tab w:val="left" w:pos="7720"/>
              </w:tabs>
            </w:pPr>
            <w:r w:rsidRPr="004B019D">
              <w:t>Visual Studio, VS Code, JetBrains Rider</w:t>
            </w:r>
          </w:p>
        </w:tc>
      </w:tr>
      <w:tr w:rsidR="004B019D" w:rsidRPr="004B019D" w:rsidTr="004B019D">
        <w:trPr>
          <w:trHeight w:val="312"/>
        </w:trPr>
        <w:tc>
          <w:tcPr>
            <w:tcW w:w="3500" w:type="dxa"/>
            <w:hideMark/>
          </w:tcPr>
          <w:p w:rsidR="004B019D" w:rsidRPr="004B019D" w:rsidRDefault="004B019D" w:rsidP="004B019D">
            <w:pPr>
              <w:tabs>
                <w:tab w:val="left" w:pos="7720"/>
              </w:tabs>
            </w:pPr>
            <w:r w:rsidRPr="004B019D">
              <w:t>Data Integration &amp; Automation</w:t>
            </w:r>
          </w:p>
        </w:tc>
        <w:tc>
          <w:tcPr>
            <w:tcW w:w="5855" w:type="dxa"/>
            <w:hideMark/>
          </w:tcPr>
          <w:p w:rsidR="004B019D" w:rsidRPr="004B019D" w:rsidRDefault="004B019D" w:rsidP="004B019D">
            <w:pPr>
              <w:tabs>
                <w:tab w:val="left" w:pos="7720"/>
              </w:tabs>
            </w:pPr>
            <w:r w:rsidRPr="004B019D">
              <w:t>JSONata, SqlKata, OData filters</w:t>
            </w:r>
          </w:p>
        </w:tc>
      </w:tr>
    </w:tbl>
    <w:p w:rsidR="002C118E" w:rsidRDefault="004B019D" w:rsidP="0007569A">
      <w:pPr>
        <w:tabs>
          <w:tab w:val="left" w:pos="7720"/>
        </w:tabs>
      </w:pPr>
      <w:r>
        <w:fldChar w:fldCharType="end"/>
      </w:r>
      <w:r w:rsidR="0007569A">
        <w:tab/>
      </w:r>
    </w:p>
    <w:p w:rsidR="007420C4" w:rsidRDefault="007420C4" w:rsidP="007420C4">
      <w:pPr>
        <w:pStyle w:val="Heading1"/>
        <w:rPr>
          <w:rStyle w:val="SubtleEmphasis"/>
          <w:i w:val="0"/>
          <w:iCs w:val="0"/>
          <w:color w:val="000000" w:themeColor="text1"/>
        </w:rPr>
      </w:pPr>
      <w:r w:rsidRPr="007420C4">
        <w:rPr>
          <w:rStyle w:val="SubtleEmphasis"/>
          <w:i w:val="0"/>
          <w:iCs w:val="0"/>
          <w:color w:val="000000" w:themeColor="text1"/>
        </w:rPr>
        <w:lastRenderedPageBreak/>
        <w:t>Professional Experience</w:t>
      </w:r>
      <w:r w:rsidR="002C118E">
        <w:rPr>
          <w:rStyle w:val="SubtleEmphasis"/>
          <w:i w:val="0"/>
          <w:iCs w:val="0"/>
          <w:color w:val="000000" w:themeColor="text1"/>
        </w:rPr>
        <w:t xml:space="preserve"> </w:t>
      </w:r>
    </w:p>
    <w:p w:rsidR="00F068F0" w:rsidRDefault="00F44FF1" w:rsidP="001F7193">
      <w:pPr>
        <w:pStyle w:val="Heading2"/>
      </w:pPr>
      <w:r>
        <w:t xml:space="preserve">Strategic Data Systems </w:t>
      </w:r>
      <w:r w:rsidR="00F068F0">
        <w:tab/>
      </w:r>
      <w:r>
        <w:t>Ja</w:t>
      </w:r>
      <w:r w:rsidR="00E16285">
        <w:t>n</w:t>
      </w:r>
      <w:r>
        <w:t xml:space="preserve"> 2025 - Current</w:t>
      </w:r>
    </w:p>
    <w:p w:rsidR="00F068F0" w:rsidRDefault="00F44FF1" w:rsidP="00F068F0">
      <w:pPr>
        <w:pStyle w:val="Heading3"/>
      </w:pPr>
      <w:r>
        <w:t>Senior Software Engineer</w:t>
      </w:r>
      <w:r w:rsidR="00E16285">
        <w:t>, Client: Black Knight Financial Services/Intercontinental Exchange</w:t>
      </w:r>
    </w:p>
    <w:p w:rsidR="00512315" w:rsidRDefault="00512315" w:rsidP="00512315">
      <w:pPr>
        <w:pStyle w:val="ListParagraph"/>
      </w:pPr>
      <w:r>
        <w:t>Automated data ingestion and sample data workflows by replacing manual scripts with management interfaces, improving operational efficiency.</w:t>
      </w:r>
    </w:p>
    <w:p w:rsidR="00512315" w:rsidRDefault="00512315" w:rsidP="00512315">
      <w:pPr>
        <w:pStyle w:val="ListParagraph"/>
      </w:pPr>
      <w:r>
        <w:t>Built data monitoring tools and reports to proactively detect and resolve data flow issues, reducing downtime and enhancing system reliability.</w:t>
      </w:r>
    </w:p>
    <w:p w:rsidR="00512315" w:rsidRDefault="00512315" w:rsidP="00512315">
      <w:pPr>
        <w:pStyle w:val="ListParagraph"/>
      </w:pPr>
      <w:r>
        <w:t>Extended security and permissions architecture using OData filters and custom logic to support group and field-level permissions, strengthening access control.</w:t>
      </w:r>
    </w:p>
    <w:p w:rsidR="00512315" w:rsidRDefault="00512315" w:rsidP="00512315">
      <w:pPr>
        <w:pStyle w:val="ListParagraph"/>
      </w:pPr>
      <w:r>
        <w:t>Migrated configuration to Elasticsearch to improve application settings performance and scalability.</w:t>
      </w:r>
    </w:p>
    <w:p w:rsidR="00B61828" w:rsidRDefault="00512315" w:rsidP="00512315">
      <w:pPr>
        <w:pStyle w:val="ListParagraph"/>
      </w:pPr>
      <w:r>
        <w:t>Enhanced a LocalData utility to refine MLS-specific field mappings and metadata, ensuring data integrity and resolving RESO $expand issues.</w:t>
      </w:r>
    </w:p>
    <w:p w:rsidR="002C118E" w:rsidRDefault="00F44FF1" w:rsidP="002C118E">
      <w:pPr>
        <w:pStyle w:val="Heading2"/>
      </w:pPr>
      <w:r>
        <w:t>Paycor</w:t>
      </w:r>
      <w:r w:rsidR="002C118E">
        <w:tab/>
      </w:r>
      <w:r w:rsidR="00E16285">
        <w:t>Apr 2023</w:t>
      </w:r>
      <w:r>
        <w:t xml:space="preserve"> - Dec 2024</w:t>
      </w:r>
    </w:p>
    <w:p w:rsidR="002C118E" w:rsidRDefault="00F44FF1" w:rsidP="002C118E">
      <w:pPr>
        <w:pStyle w:val="Heading3"/>
      </w:pPr>
      <w:r>
        <w:t>Senior Software Engineer/Senior Software Engineer</w:t>
      </w:r>
    </w:p>
    <w:p w:rsidR="00512315" w:rsidRDefault="00512315" w:rsidP="0054294D">
      <w:pPr>
        <w:pStyle w:val="ListParagraph"/>
      </w:pPr>
      <w:r>
        <w:t>Developed a support tool using event sourcing to reset files, reducing manual intervention in issue resolution.</w:t>
      </w:r>
    </w:p>
    <w:p w:rsidR="00512315" w:rsidRDefault="00512315" w:rsidP="0054294D">
      <w:pPr>
        <w:pStyle w:val="ListParagraph"/>
      </w:pPr>
      <w:r>
        <w:t>Built a Cosmos DB query tool to streamline support workflows and accelerate troubleshooting.</w:t>
      </w:r>
    </w:p>
    <w:p w:rsidR="00512315" w:rsidRDefault="00512315" w:rsidP="0054294D">
      <w:pPr>
        <w:pStyle w:val="ListParagraph"/>
      </w:pPr>
      <w:r>
        <w:t>Upgraded solution to .NET 8 and converted five Azure Functions to the isolated worker model, including comprehensive NuGet package updates.</w:t>
      </w:r>
    </w:p>
    <w:p w:rsidR="00512315" w:rsidRDefault="00512315" w:rsidP="0054294D">
      <w:pPr>
        <w:pStyle w:val="ListParagraph"/>
      </w:pPr>
      <w:r>
        <w:t>Rebuilt the report deployment tool, cutting release time from two weeks to same day and accelerating delivery cycles.</w:t>
      </w:r>
    </w:p>
    <w:p w:rsidR="00512315" w:rsidRDefault="00512315" w:rsidP="0054294D">
      <w:pPr>
        <w:pStyle w:val="ListParagraph"/>
      </w:pPr>
      <w:r>
        <w:t>Designed and implemented large-scale architectural improvements to simplify SQL generation using JSONata and SqlKata.</w:t>
      </w:r>
    </w:p>
    <w:p w:rsidR="00512315" w:rsidRDefault="00512315" w:rsidP="0054294D">
      <w:pPr>
        <w:pStyle w:val="ListParagraph"/>
      </w:pPr>
      <w:r>
        <w:t>Led the team through significant organizational restructuring, maintaining stability across Product, Management, and Engineering functions.</w:t>
      </w:r>
    </w:p>
    <w:p w:rsidR="00512315" w:rsidRDefault="00512315" w:rsidP="0054294D">
      <w:pPr>
        <w:pStyle w:val="ListParagraph"/>
      </w:pPr>
      <w:r>
        <w:t>Directed technical strategy by prioritizing scalable and future-ready solutions.</w:t>
      </w:r>
    </w:p>
    <w:p w:rsidR="00512315" w:rsidRDefault="00512315" w:rsidP="0054294D">
      <w:pPr>
        <w:pStyle w:val="ListParagraph"/>
      </w:pPr>
      <w:r>
        <w:t>Ensured code quality through rigorous code review oversight.</w:t>
      </w:r>
    </w:p>
    <w:p w:rsidR="00512315" w:rsidRDefault="00512315" w:rsidP="0054294D">
      <w:pPr>
        <w:pStyle w:val="ListParagraph"/>
      </w:pPr>
      <w:r>
        <w:t>Onboarded multiple developers, accelerating integration and improving overall team performance.</w:t>
      </w:r>
    </w:p>
    <w:p w:rsidR="002C118E" w:rsidRDefault="00512315" w:rsidP="00512315">
      <w:pPr>
        <w:pStyle w:val="ListParagraph"/>
      </w:pPr>
      <w:r>
        <w:t>Resolved client issues across legacy and modern platforms using Stackify and New Relic to enhance reliability and user satisfaction.</w:t>
      </w:r>
    </w:p>
    <w:p w:rsidR="002C118E" w:rsidRDefault="00E16285" w:rsidP="002C118E">
      <w:pPr>
        <w:pStyle w:val="Heading2"/>
      </w:pPr>
      <w:r>
        <w:t>Paycor</w:t>
      </w:r>
      <w:r w:rsidR="002C118E">
        <w:tab/>
      </w:r>
      <w:r>
        <w:t>May 2018 - Mar 2023</w:t>
      </w:r>
    </w:p>
    <w:p w:rsidR="002C118E" w:rsidRDefault="00E16285" w:rsidP="002C118E">
      <w:pPr>
        <w:pStyle w:val="Heading3"/>
      </w:pPr>
      <w:r>
        <w:t xml:space="preserve">Software Engineer, Scrum Master/Software Engineer I/Software Engineer, </w:t>
      </w:r>
      <w:r w:rsidR="00B03C1C">
        <w:t>(</w:t>
      </w:r>
      <w:r>
        <w:t>Intern</w:t>
      </w:r>
      <w:r w:rsidR="00B03C1C">
        <w:t xml:space="preserve"> to Full-Time)</w:t>
      </w:r>
    </w:p>
    <w:p w:rsidR="00512315" w:rsidRDefault="00512315" w:rsidP="0054294D">
      <w:pPr>
        <w:pStyle w:val="ListParagraph"/>
      </w:pPr>
      <w:r>
        <w:t>Prototyped and developed multiple features for the reporting platform to enable the retirement of a legacy application.</w:t>
      </w:r>
    </w:p>
    <w:p w:rsidR="00512315" w:rsidRDefault="00512315" w:rsidP="0054294D">
      <w:pPr>
        <w:pStyle w:val="ListParagraph"/>
      </w:pPr>
      <w:r>
        <w:lastRenderedPageBreak/>
        <w:t>Provided implementation and testing expertise for a system re-architecture initiative aimed at reducing ap</w:t>
      </w:r>
      <w:bookmarkStart w:id="0" w:name="_GoBack"/>
      <w:bookmarkEnd w:id="0"/>
      <w:r>
        <w:t>plication complexity.</w:t>
      </w:r>
    </w:p>
    <w:p w:rsidR="00512315" w:rsidRDefault="00512315" w:rsidP="0054294D">
      <w:pPr>
        <w:pStyle w:val="ListParagraph"/>
      </w:pPr>
      <w:r>
        <w:t>Led feature development for a third-party integration by coordinating across multiple teams to ensure a successful release.</w:t>
      </w:r>
    </w:p>
    <w:p w:rsidR="00512315" w:rsidRDefault="00512315" w:rsidP="0054294D">
      <w:pPr>
        <w:pStyle w:val="ListParagraph"/>
      </w:pPr>
      <w:r>
        <w:t>Improved agile efficiency for a 15-person team as Scrum Master by streamlining processes and removing blockers.</w:t>
      </w:r>
    </w:p>
    <w:p w:rsidR="00512315" w:rsidRDefault="00512315" w:rsidP="0054294D">
      <w:pPr>
        <w:pStyle w:val="ListParagraph"/>
      </w:pPr>
      <w:r>
        <w:t>Designed, built, and deployed an award-winning analytics integration, contributing to platform recognition and user adoption.</w:t>
      </w:r>
    </w:p>
    <w:p w:rsidR="00E16285" w:rsidRDefault="00512315" w:rsidP="00512315">
      <w:pPr>
        <w:pStyle w:val="ListParagraph"/>
      </w:pPr>
      <w:r>
        <w:t>Developed a C# application to detect data discrepancies between source and destination systems, generating Excel reports for downstream resolution.</w:t>
      </w:r>
    </w:p>
    <w:p w:rsidR="004B019D" w:rsidRDefault="004B019D" w:rsidP="004B019D">
      <w:pPr>
        <w:pStyle w:val="Heading2"/>
      </w:pPr>
      <w:r>
        <w:t xml:space="preserve">Miami University </w:t>
      </w:r>
      <w:r>
        <w:tab/>
      </w:r>
      <w:r>
        <w:t>Sep 201</w:t>
      </w:r>
      <w:r w:rsidR="00512315">
        <w:t xml:space="preserve">7 - </w:t>
      </w:r>
      <w:r>
        <w:t>May 2018</w:t>
      </w:r>
    </w:p>
    <w:p w:rsidR="004B019D" w:rsidRDefault="004B019D" w:rsidP="004B019D">
      <w:pPr>
        <w:pStyle w:val="Heading3"/>
      </w:pPr>
      <w:r>
        <w:t>Teaching Assistant, Introduction to Computer Science</w:t>
      </w:r>
    </w:p>
    <w:p w:rsidR="00512315" w:rsidRDefault="00512315" w:rsidP="00512315">
      <w:pPr>
        <w:pStyle w:val="ListParagraph"/>
      </w:pPr>
      <w:r>
        <w:t>Strengthened mentoring skills by leading help sessions, supporting lab activities, and assisting students with projects and coursework in an Introduction to Computer Science class.</w:t>
      </w:r>
    </w:p>
    <w:p w:rsidR="00512315" w:rsidRDefault="00512315" w:rsidP="00512315">
      <w:pPr>
        <w:pStyle w:val="ListParagraph"/>
      </w:pPr>
      <w:r>
        <w:t>Guided students through core concepts by clarifying lecture material and answering technical questions during labs.</w:t>
      </w:r>
    </w:p>
    <w:p w:rsidR="004B019D" w:rsidRDefault="00512315" w:rsidP="00512315">
      <w:pPr>
        <w:pStyle w:val="ListParagraph"/>
      </w:pPr>
      <w:r>
        <w:t>Evaluated student performance by grading assignments and providing constructive feedback to support learning outcomes.</w:t>
      </w:r>
    </w:p>
    <w:p w:rsidR="0054294D" w:rsidRDefault="0054294D" w:rsidP="0054294D">
      <w:pPr>
        <w:pStyle w:val="Heading2"/>
      </w:pPr>
      <w:r>
        <w:t>Nationwide Insurance</w:t>
      </w:r>
      <w:r>
        <w:tab/>
      </w:r>
      <w:r>
        <w:t>May 2017 - Aug 2017</w:t>
      </w:r>
    </w:p>
    <w:p w:rsidR="0054294D" w:rsidRDefault="0054294D" w:rsidP="0054294D">
      <w:pPr>
        <w:pStyle w:val="Heading3"/>
      </w:pPr>
      <w:r>
        <w:t>Agency Solutions Intern</w:t>
      </w:r>
    </w:p>
    <w:p w:rsidR="0054294D" w:rsidRDefault="0054294D" w:rsidP="0054294D">
      <w:pPr>
        <w:pStyle w:val="ListParagraph"/>
        <w:numPr>
          <w:ilvl w:val="0"/>
          <w:numId w:val="3"/>
        </w:numPr>
      </w:pPr>
      <w:r>
        <w:t>Supported an A</w:t>
      </w:r>
      <w:r w:rsidR="00B03C1C">
        <w:t>gile</w:t>
      </w:r>
      <w:r>
        <w:t xml:space="preserve"> team in the Agency Solutions department to enhance Revenue Connection, the application used to calculate agent compensation.</w:t>
      </w:r>
    </w:p>
    <w:p w:rsidR="0054294D" w:rsidRDefault="0054294D" w:rsidP="0054294D">
      <w:pPr>
        <w:pStyle w:val="ListParagraph"/>
        <w:numPr>
          <w:ilvl w:val="0"/>
          <w:numId w:val="3"/>
        </w:numPr>
      </w:pPr>
      <w:r>
        <w:t>Utilized MicroStrategy, Teradata SQL, and Python to complete data analysis tasks, including identifying the most frequently accessed database tables to optimize reporting and performance.</w:t>
      </w:r>
    </w:p>
    <w:p w:rsidR="004B019D" w:rsidRDefault="004B019D" w:rsidP="004B019D"/>
    <w:p w:rsidR="00E16285" w:rsidRPr="00F068F0" w:rsidRDefault="00E16285" w:rsidP="00E16285">
      <w:pPr>
        <w:pStyle w:val="ListParagraph"/>
        <w:numPr>
          <w:ilvl w:val="0"/>
          <w:numId w:val="0"/>
        </w:numPr>
      </w:pPr>
    </w:p>
    <w:p w:rsidR="007420C4" w:rsidRDefault="007420C4" w:rsidP="007420C4">
      <w:pPr>
        <w:pStyle w:val="Heading1"/>
        <w:rPr>
          <w:rStyle w:val="SubtleEmphasis"/>
          <w:i w:val="0"/>
          <w:iCs w:val="0"/>
          <w:color w:val="000000" w:themeColor="text1"/>
        </w:rPr>
      </w:pPr>
      <w:r>
        <w:rPr>
          <w:rStyle w:val="SubtleEmphasis"/>
          <w:i w:val="0"/>
          <w:iCs w:val="0"/>
          <w:color w:val="000000" w:themeColor="text1"/>
        </w:rPr>
        <w:t>Education</w:t>
      </w:r>
    </w:p>
    <w:p w:rsidR="001F7193" w:rsidRDefault="00F44FF1" w:rsidP="001F7193">
      <w:pPr>
        <w:pStyle w:val="Heading2"/>
      </w:pPr>
      <w:r>
        <w:t xml:space="preserve">Miami </w:t>
      </w:r>
      <w:r w:rsidR="001F7193">
        <w:t>University</w:t>
      </w:r>
      <w:r w:rsidR="001F7193">
        <w:tab/>
      </w:r>
      <w:r>
        <w:t>2019</w:t>
      </w:r>
    </w:p>
    <w:p w:rsidR="001F7193" w:rsidRPr="001F7193" w:rsidRDefault="00F44FF1" w:rsidP="001F7193">
      <w:r>
        <w:t xml:space="preserve">Bachelor of Science </w:t>
      </w:r>
      <w:r w:rsidR="001F7193">
        <w:t>Degree</w:t>
      </w:r>
      <w:r>
        <w:t>, Computer Science</w:t>
      </w:r>
    </w:p>
    <w:p w:rsidR="007420C4" w:rsidRDefault="0054294D" w:rsidP="007420C4">
      <w:pPr>
        <w:pStyle w:val="Heading1"/>
        <w:rPr>
          <w:rStyle w:val="SubtleEmphasis"/>
          <w:i w:val="0"/>
          <w:iCs w:val="0"/>
          <w:color w:val="000000" w:themeColor="text1"/>
        </w:rPr>
      </w:pPr>
      <w:r>
        <w:rPr>
          <w:rStyle w:val="SubtleEmphasis"/>
          <w:i w:val="0"/>
          <w:iCs w:val="0"/>
          <w:color w:val="000000" w:themeColor="text1"/>
        </w:rPr>
        <w:t>Projects</w:t>
      </w:r>
    </w:p>
    <w:p w:rsidR="0054294D" w:rsidRDefault="0054294D" w:rsidP="0054294D">
      <w:pPr>
        <w:pStyle w:val="ListParagraph"/>
      </w:pPr>
      <w:r>
        <w:t>Amazon Autonomous Car Challenge Champion (AWS): Achieved fastest lap time among four teams by training a self-driving car using AWS machine learning models.</w:t>
      </w:r>
    </w:p>
    <w:p w:rsidR="0054294D" w:rsidRDefault="0054294D" w:rsidP="0054294D">
      <w:pPr>
        <w:pStyle w:val="ListParagraph"/>
      </w:pPr>
      <w:r>
        <w:lastRenderedPageBreak/>
        <w:t>Self-Driving Car Simulation (Python, Assetto Corsa): Collaborated on the development and training of a simulated self-driving car using real-time telemetry and machine learning.</w:t>
      </w:r>
    </w:p>
    <w:p w:rsidR="0054294D" w:rsidRDefault="0054294D" w:rsidP="0054294D">
      <w:pPr>
        <w:pStyle w:val="ListParagraph"/>
      </w:pPr>
      <w:r>
        <w:t>Grocery Order Assistance App (React, C#, SQL Server): Developing a web application that uses Kroger APIs with OAuth to add recipe ingredients to a user's cart; deployed using Azure and GitHub.</w:t>
      </w:r>
    </w:p>
    <w:p w:rsidR="00B61828" w:rsidRPr="00B61828" w:rsidRDefault="0054294D" w:rsidP="0054294D">
      <w:pPr>
        <w:pStyle w:val="ListParagraph"/>
      </w:pPr>
      <w:r>
        <w:t>Self-Hosting Infrastructure (Docker, Snap, Ubuntu): Hosting and managing multiple Docker containers across a seven-computer mini-cluster for personal infrastructure and experimentation.</w:t>
      </w:r>
    </w:p>
    <w:sectPr w:rsidR="00B61828" w:rsidRPr="00B61828" w:rsidSect="00216191">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88F" w:rsidRDefault="0039288F" w:rsidP="00B55474">
      <w:pPr>
        <w:spacing w:after="0"/>
      </w:pPr>
      <w:r>
        <w:separator/>
      </w:r>
    </w:p>
  </w:endnote>
  <w:endnote w:type="continuationSeparator" w:id="0">
    <w:p w:rsidR="0039288F" w:rsidRDefault="0039288F" w:rsidP="00B55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1434358"/>
      <w:docPartObj>
        <w:docPartGallery w:val="Page Numbers (Bottom of Page)"/>
        <w:docPartUnique/>
      </w:docPartObj>
    </w:sdtPr>
    <w:sdtEndPr>
      <w:rPr>
        <w:rStyle w:val="PageNumber"/>
      </w:rPr>
    </w:sdtEndPr>
    <w:sdtContent>
      <w:p w:rsidR="00C26B98" w:rsidRDefault="00D20F54" w:rsidP="00D20F54">
        <w:pPr>
          <w:pStyle w:val="Footer"/>
          <w:framePr w:wrap="none" w:vAnchor="text" w:hAnchor="page" w:x="10695" w:y="302"/>
          <w:rPr>
            <w:rStyle w:val="PageNumber"/>
          </w:rPr>
        </w:pPr>
        <w:r>
          <w:rPr>
            <w:rStyle w:val="PageNumber"/>
          </w:rPr>
          <w:t xml:space="preserve">Page </w:t>
        </w:r>
        <w:r w:rsidR="00C26B98">
          <w:rPr>
            <w:rStyle w:val="PageNumber"/>
          </w:rPr>
          <w:fldChar w:fldCharType="begin"/>
        </w:r>
        <w:r w:rsidR="00C26B98">
          <w:rPr>
            <w:rStyle w:val="PageNumber"/>
          </w:rPr>
          <w:instrText xml:space="preserve"> PAGE </w:instrText>
        </w:r>
        <w:r w:rsidR="00C26B98">
          <w:rPr>
            <w:rStyle w:val="PageNumber"/>
          </w:rPr>
          <w:fldChar w:fldCharType="separate"/>
        </w:r>
        <w:r w:rsidR="00C26B98">
          <w:rPr>
            <w:rStyle w:val="PageNumber"/>
            <w:noProof/>
          </w:rPr>
          <w:t>2</w:t>
        </w:r>
        <w:r w:rsidR="00C26B98">
          <w:rPr>
            <w:rStyle w:val="PageNumber"/>
          </w:rPr>
          <w:fldChar w:fldCharType="end"/>
        </w:r>
      </w:p>
    </w:sdtContent>
  </w:sdt>
  <w:p w:rsidR="00D20F54" w:rsidRPr="00BF2234" w:rsidRDefault="00BD19DD" w:rsidP="00D20F54">
    <w:pPr>
      <w:pStyle w:val="Footer"/>
      <w:tabs>
        <w:tab w:val="clear" w:pos="4680"/>
        <w:tab w:val="clear" w:pos="9360"/>
        <w:tab w:val="right" w:pos="10080"/>
      </w:tabs>
      <w:ind w:right="360"/>
      <w:rPr>
        <w:b/>
        <w:bCs/>
        <w:color w:val="811C0B"/>
        <w:sz w:val="20"/>
        <w:szCs w:val="20"/>
      </w:rPr>
    </w:pPr>
    <w:r>
      <w:rPr>
        <w:b/>
        <w:bCs/>
        <w:noProof/>
        <w:sz w:val="16"/>
        <w:szCs w:val="16"/>
      </w:rPr>
      <mc:AlternateContent>
        <mc:Choice Requires="wps">
          <w:drawing>
            <wp:anchor distT="0" distB="0" distL="114300" distR="114300" simplePos="0" relativeHeight="251661312" behindDoc="0" locked="0" layoutInCell="1" allowOverlap="1" wp14:anchorId="5CE5CBD7" wp14:editId="76C9DFA1">
              <wp:simplePos x="0" y="0"/>
              <wp:positionH relativeFrom="column">
                <wp:posOffset>-905934</wp:posOffset>
              </wp:positionH>
              <wp:positionV relativeFrom="paragraph">
                <wp:posOffset>70273</wp:posOffset>
              </wp:positionV>
              <wp:extent cx="7755255" cy="0"/>
              <wp:effectExtent l="0" t="0" r="17145" b="12700"/>
              <wp:wrapNone/>
              <wp:docPr id="5" name="Straight Connector 5"/>
              <wp:cNvGraphicFramePr/>
              <a:graphic xmlns:a="http://schemas.openxmlformats.org/drawingml/2006/main">
                <a:graphicData uri="http://schemas.microsoft.com/office/word/2010/wordprocessingShape">
                  <wps:wsp>
                    <wps:cNvCnPr/>
                    <wps:spPr>
                      <a:xfrm>
                        <a:off x="0" y="0"/>
                        <a:ext cx="775525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C4EB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35pt,5.55pt" to="539.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" strokecolor="#c00000" strokeweight=".5pt">
              <v:stroke joinstyle="miter"/>
            </v:line>
          </w:pict>
        </mc:Fallback>
      </mc:AlternateContent>
    </w:r>
  </w:p>
  <w:p w:rsidR="00D20F54" w:rsidRDefault="00D20F54" w:rsidP="00D20F54">
    <w:pPr>
      <w:pStyle w:val="Footer"/>
      <w:tabs>
        <w:tab w:val="clear" w:pos="9360"/>
        <w:tab w:val="left" w:pos="990"/>
        <w:tab w:val="left" w:pos="6120"/>
        <w:tab w:val="right" w:pos="10080"/>
      </w:tabs>
      <w:spacing w:after="0"/>
      <w:jc w:val="center"/>
      <w:rPr>
        <w:b/>
        <w:bCs/>
        <w:sz w:val="20"/>
        <w:szCs w:val="20"/>
      </w:rPr>
    </w:pPr>
    <w:r w:rsidRPr="005B6F2B">
      <w:rPr>
        <w:b/>
        <w:bCs/>
        <w:sz w:val="20"/>
        <w:szCs w:val="20"/>
      </w:rPr>
      <w:t xml:space="preserve">Strategic Data Systems, Inc. </w:t>
    </w:r>
    <w:r>
      <w:rPr>
        <w:b/>
        <w:bCs/>
        <w:sz w:val="20"/>
        <w:szCs w:val="20"/>
      </w:rPr>
      <w:t xml:space="preserve">| </w:t>
    </w:r>
    <w:r w:rsidRPr="005B6F2B">
      <w:rPr>
        <w:b/>
        <w:bCs/>
        <w:sz w:val="20"/>
        <w:szCs w:val="20"/>
      </w:rPr>
      <w:t xml:space="preserve">11260 Chester Rd, Suite </w:t>
    </w:r>
    <w:r w:rsidRPr="005B6F2B">
      <w:rPr>
        <w:rFonts w:cstheme="minorHAnsi"/>
        <w:b/>
        <w:bCs/>
        <w:sz w:val="20"/>
        <w:szCs w:val="20"/>
      </w:rPr>
      <w:t>405</w:t>
    </w:r>
    <w:r>
      <w:rPr>
        <w:rFonts w:cstheme="minorHAnsi"/>
        <w:b/>
        <w:bCs/>
        <w:sz w:val="20"/>
        <w:szCs w:val="20"/>
      </w:rPr>
      <w:t xml:space="preserve"> | </w:t>
    </w:r>
    <w:r w:rsidRPr="005B6F2B">
      <w:rPr>
        <w:rFonts w:cstheme="minorHAnsi"/>
        <w:b/>
        <w:bCs/>
        <w:sz w:val="20"/>
        <w:szCs w:val="20"/>
      </w:rPr>
      <w:t>Cincinnati</w:t>
    </w:r>
    <w:r w:rsidRPr="005B6F2B">
      <w:rPr>
        <w:b/>
        <w:bCs/>
        <w:sz w:val="20"/>
        <w:szCs w:val="20"/>
      </w:rPr>
      <w:t>, OH. 45246</w:t>
    </w:r>
  </w:p>
  <w:p w:rsidR="00BD19DD" w:rsidRPr="00BF2234" w:rsidRDefault="00D20F54" w:rsidP="00D20F54">
    <w:pPr>
      <w:pStyle w:val="Footer"/>
      <w:tabs>
        <w:tab w:val="clear" w:pos="9360"/>
        <w:tab w:val="left" w:pos="990"/>
        <w:tab w:val="left" w:pos="6120"/>
        <w:tab w:val="right" w:pos="10080"/>
      </w:tabs>
      <w:spacing w:after="0"/>
      <w:jc w:val="center"/>
      <w:rPr>
        <w:b/>
        <w:bCs/>
        <w:color w:val="811C0B"/>
        <w:sz w:val="20"/>
        <w:szCs w:val="20"/>
      </w:rPr>
    </w:pPr>
    <w:r w:rsidRPr="005B6F2B">
      <w:rPr>
        <w:b/>
        <w:bCs/>
        <w:color w:val="811C0B"/>
        <w:sz w:val="20"/>
        <w:szCs w:val="20"/>
      </w:rPr>
      <w:t>(513) 772-7374 | https://sds.io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88F" w:rsidRDefault="0039288F" w:rsidP="00B55474">
      <w:pPr>
        <w:spacing w:after="0"/>
      </w:pPr>
      <w:r>
        <w:separator/>
      </w:r>
    </w:p>
  </w:footnote>
  <w:footnote w:type="continuationSeparator" w:id="0">
    <w:p w:rsidR="0039288F" w:rsidRDefault="0039288F" w:rsidP="00B554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27A" w:rsidRDefault="00ED227A">
    <w:pPr>
      <w:pStyle w:val="Header"/>
    </w:pPr>
    <w:r>
      <w:rPr>
        <w:noProof/>
      </w:rPr>
      <w:drawing>
        <wp:anchor distT="0" distB="0" distL="114300" distR="114300" simplePos="0" relativeHeight="251662336" behindDoc="0" locked="0" layoutInCell="1" allowOverlap="1" wp14:anchorId="13C76BDD" wp14:editId="6481A6B8">
          <wp:simplePos x="0" y="0"/>
          <wp:positionH relativeFrom="column">
            <wp:posOffset>-906450</wp:posOffset>
          </wp:positionH>
          <wp:positionV relativeFrom="paragraph">
            <wp:posOffset>-441297</wp:posOffset>
          </wp:positionV>
          <wp:extent cx="7757379" cy="1057523"/>
          <wp:effectExtent l="0" t="0" r="254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66519" cy="10724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1A19"/>
    <w:multiLevelType w:val="hybridMultilevel"/>
    <w:tmpl w:val="CE4EF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854195"/>
    <w:multiLevelType w:val="hybridMultilevel"/>
    <w:tmpl w:val="6F9A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F4EAD"/>
    <w:multiLevelType w:val="hybridMultilevel"/>
    <w:tmpl w:val="FA067A0E"/>
    <w:lvl w:ilvl="0" w:tplc="0A76974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1"/>
    <w:rsid w:val="0007569A"/>
    <w:rsid w:val="001F7193"/>
    <w:rsid w:val="00216191"/>
    <w:rsid w:val="002C118E"/>
    <w:rsid w:val="002E5FA6"/>
    <w:rsid w:val="0039288F"/>
    <w:rsid w:val="004B019D"/>
    <w:rsid w:val="00512315"/>
    <w:rsid w:val="0054294D"/>
    <w:rsid w:val="005B6065"/>
    <w:rsid w:val="005D407E"/>
    <w:rsid w:val="006431B2"/>
    <w:rsid w:val="00652EDB"/>
    <w:rsid w:val="0065633B"/>
    <w:rsid w:val="006909FD"/>
    <w:rsid w:val="007420C4"/>
    <w:rsid w:val="00753DAD"/>
    <w:rsid w:val="00767C72"/>
    <w:rsid w:val="0084564C"/>
    <w:rsid w:val="008768B8"/>
    <w:rsid w:val="008E3E17"/>
    <w:rsid w:val="008F1F99"/>
    <w:rsid w:val="009703C8"/>
    <w:rsid w:val="00997F00"/>
    <w:rsid w:val="00A66509"/>
    <w:rsid w:val="00A94836"/>
    <w:rsid w:val="00B03C1C"/>
    <w:rsid w:val="00B55474"/>
    <w:rsid w:val="00B61828"/>
    <w:rsid w:val="00BA41DC"/>
    <w:rsid w:val="00BC3EF9"/>
    <w:rsid w:val="00BD19DD"/>
    <w:rsid w:val="00BD6B75"/>
    <w:rsid w:val="00BF2234"/>
    <w:rsid w:val="00C26B98"/>
    <w:rsid w:val="00D20F54"/>
    <w:rsid w:val="00E16285"/>
    <w:rsid w:val="00E64451"/>
    <w:rsid w:val="00EB600B"/>
    <w:rsid w:val="00EC4689"/>
    <w:rsid w:val="00ED227A"/>
    <w:rsid w:val="00F068F0"/>
    <w:rsid w:val="00F4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3579A"/>
  <w15:chartTrackingRefBased/>
  <w15:docId w15:val="{5122A32F-6F30-40F4-8A6D-C1207610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0C4"/>
    <w:pPr>
      <w:spacing w:after="120"/>
    </w:pPr>
  </w:style>
  <w:style w:type="paragraph" w:styleId="Heading1">
    <w:name w:val="heading 1"/>
    <w:basedOn w:val="Normal"/>
    <w:next w:val="Normal"/>
    <w:link w:val="Heading1Char"/>
    <w:uiPriority w:val="9"/>
    <w:qFormat/>
    <w:rsid w:val="00B61828"/>
    <w:pPr>
      <w:keepNext/>
      <w:keepLines/>
      <w:spacing w:before="36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1F7193"/>
    <w:pPr>
      <w:keepNext/>
      <w:keepLines/>
      <w:tabs>
        <w:tab w:val="right" w:pos="9360"/>
      </w:tabs>
      <w:spacing w:before="120"/>
      <w:outlineLvl w:val="1"/>
    </w:pPr>
    <w:rPr>
      <w:rFonts w:asciiTheme="majorHAnsi" w:eastAsiaTheme="majorEastAsia" w:hAnsiTheme="majorHAnsi" w:cstheme="majorBidi"/>
      <w:b/>
      <w:i/>
      <w:color w:val="000000" w:themeColor="text1"/>
      <w:sz w:val="26"/>
      <w:szCs w:val="26"/>
      <w:u w:val="single"/>
    </w:rPr>
  </w:style>
  <w:style w:type="paragraph" w:styleId="Heading3">
    <w:name w:val="heading 3"/>
    <w:basedOn w:val="Normal"/>
    <w:next w:val="Normal"/>
    <w:link w:val="Heading3Char"/>
    <w:uiPriority w:val="9"/>
    <w:unhideWhenUsed/>
    <w:qFormat/>
    <w:rsid w:val="002C118E"/>
    <w:pPr>
      <w:keepNext/>
      <w:keepLines/>
      <w:spacing w:before="40"/>
      <w:outlineLvl w:val="2"/>
    </w:pPr>
    <w:rPr>
      <w:rFonts w:asciiTheme="majorHAnsi" w:eastAsiaTheme="majorEastAsia" w:hAnsiTheme="majorHAnsi" w:cstheme="majorBidi"/>
      <w:b/>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474"/>
    <w:pPr>
      <w:tabs>
        <w:tab w:val="center" w:pos="4680"/>
        <w:tab w:val="right" w:pos="9360"/>
      </w:tabs>
    </w:pPr>
  </w:style>
  <w:style w:type="character" w:customStyle="1" w:styleId="HeaderChar">
    <w:name w:val="Header Char"/>
    <w:basedOn w:val="DefaultParagraphFont"/>
    <w:link w:val="Header"/>
    <w:uiPriority w:val="99"/>
    <w:rsid w:val="00B55474"/>
  </w:style>
  <w:style w:type="paragraph" w:styleId="Footer">
    <w:name w:val="footer"/>
    <w:basedOn w:val="Normal"/>
    <w:link w:val="FooterChar"/>
    <w:uiPriority w:val="99"/>
    <w:unhideWhenUsed/>
    <w:rsid w:val="00B55474"/>
    <w:pPr>
      <w:tabs>
        <w:tab w:val="center" w:pos="4680"/>
        <w:tab w:val="right" w:pos="9360"/>
      </w:tabs>
    </w:pPr>
  </w:style>
  <w:style w:type="character" w:customStyle="1" w:styleId="FooterChar">
    <w:name w:val="Footer Char"/>
    <w:basedOn w:val="DefaultParagraphFont"/>
    <w:link w:val="Footer"/>
    <w:uiPriority w:val="99"/>
    <w:rsid w:val="00B55474"/>
  </w:style>
  <w:style w:type="paragraph" w:customStyle="1" w:styleId="ConsultantsName">
    <w:name w:val="Consultant's Name"/>
    <w:basedOn w:val="Normal"/>
    <w:qFormat/>
    <w:rsid w:val="005D407E"/>
    <w:pPr>
      <w:spacing w:before="120"/>
      <w:jc w:val="center"/>
    </w:pPr>
    <w:rPr>
      <w:b/>
      <w:sz w:val="44"/>
    </w:rPr>
  </w:style>
  <w:style w:type="character" w:styleId="SubtleEmphasis">
    <w:name w:val="Subtle Emphasis"/>
    <w:basedOn w:val="DefaultParagraphFont"/>
    <w:uiPriority w:val="19"/>
    <w:qFormat/>
    <w:rsid w:val="007420C4"/>
    <w:rPr>
      <w:i/>
      <w:iCs/>
      <w:color w:val="404040" w:themeColor="text1" w:themeTint="BF"/>
    </w:rPr>
  </w:style>
  <w:style w:type="paragraph" w:customStyle="1" w:styleId="ConsultantTitle">
    <w:name w:val="Consultant Title"/>
    <w:basedOn w:val="Normal"/>
    <w:next w:val="Normal"/>
    <w:qFormat/>
    <w:rsid w:val="007420C4"/>
    <w:pPr>
      <w:spacing w:before="120" w:after="240"/>
      <w:jc w:val="center"/>
    </w:pPr>
    <w:rPr>
      <w:b/>
      <w:sz w:val="32"/>
    </w:rPr>
  </w:style>
  <w:style w:type="character" w:customStyle="1" w:styleId="Heading2Char">
    <w:name w:val="Heading 2 Char"/>
    <w:basedOn w:val="DefaultParagraphFont"/>
    <w:link w:val="Heading2"/>
    <w:uiPriority w:val="9"/>
    <w:rsid w:val="001F7193"/>
    <w:rPr>
      <w:rFonts w:asciiTheme="majorHAnsi" w:eastAsiaTheme="majorEastAsia" w:hAnsiTheme="majorHAnsi" w:cstheme="majorBidi"/>
      <w:b/>
      <w:i/>
      <w:color w:val="000000" w:themeColor="text1"/>
      <w:sz w:val="26"/>
      <w:szCs w:val="26"/>
      <w:u w:val="single"/>
    </w:rPr>
  </w:style>
  <w:style w:type="character" w:customStyle="1" w:styleId="Heading1Char">
    <w:name w:val="Heading 1 Char"/>
    <w:basedOn w:val="DefaultParagraphFont"/>
    <w:link w:val="Heading1"/>
    <w:uiPriority w:val="9"/>
    <w:rsid w:val="00B61828"/>
    <w:rPr>
      <w:rFonts w:asciiTheme="majorHAnsi" w:eastAsiaTheme="majorEastAsia" w:hAnsiTheme="majorHAnsi" w:cstheme="majorBidi"/>
      <w:b/>
      <w:color w:val="000000" w:themeColor="text1"/>
      <w:sz w:val="32"/>
      <w:szCs w:val="32"/>
    </w:rPr>
  </w:style>
  <w:style w:type="character" w:styleId="Hyperlink">
    <w:name w:val="Hyperlink"/>
    <w:basedOn w:val="DefaultParagraphFont"/>
    <w:uiPriority w:val="99"/>
    <w:unhideWhenUsed/>
    <w:rsid w:val="00753DAD"/>
    <w:rPr>
      <w:color w:val="0563C1" w:themeColor="hyperlink"/>
      <w:u w:val="single"/>
    </w:rPr>
  </w:style>
  <w:style w:type="character" w:styleId="UnresolvedMention">
    <w:name w:val="Unresolved Mention"/>
    <w:basedOn w:val="DefaultParagraphFont"/>
    <w:uiPriority w:val="99"/>
    <w:semiHidden/>
    <w:unhideWhenUsed/>
    <w:rsid w:val="00753DAD"/>
    <w:rPr>
      <w:color w:val="605E5C"/>
      <w:shd w:val="clear" w:color="auto" w:fill="E1DFDD"/>
    </w:rPr>
  </w:style>
  <w:style w:type="character" w:customStyle="1" w:styleId="Heading3Char">
    <w:name w:val="Heading 3 Char"/>
    <w:basedOn w:val="DefaultParagraphFont"/>
    <w:link w:val="Heading3"/>
    <w:uiPriority w:val="9"/>
    <w:rsid w:val="002C118E"/>
    <w:rPr>
      <w:rFonts w:asciiTheme="majorHAnsi" w:eastAsiaTheme="majorEastAsia" w:hAnsiTheme="majorHAnsi" w:cstheme="majorBidi"/>
      <w:b/>
      <w:i/>
      <w:color w:val="000000" w:themeColor="text1"/>
    </w:rPr>
  </w:style>
  <w:style w:type="paragraph" w:styleId="ListParagraph">
    <w:name w:val="List Paragraph"/>
    <w:basedOn w:val="Normal"/>
    <w:uiPriority w:val="34"/>
    <w:qFormat/>
    <w:rsid w:val="00997F00"/>
    <w:pPr>
      <w:numPr>
        <w:numId w:val="2"/>
      </w:numPr>
      <w:tabs>
        <w:tab w:val="left" w:pos="360"/>
      </w:tabs>
      <w:ind w:left="360"/>
      <w:contextualSpacing/>
    </w:pPr>
  </w:style>
  <w:style w:type="table" w:styleId="TableGrid">
    <w:name w:val="Table Grid"/>
    <w:basedOn w:val="TableNormal"/>
    <w:uiPriority w:val="39"/>
    <w:rsid w:val="002C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5778">
      <w:bodyDiv w:val="1"/>
      <w:marLeft w:val="0"/>
      <w:marRight w:val="0"/>
      <w:marTop w:val="0"/>
      <w:marBottom w:val="0"/>
      <w:divBdr>
        <w:top w:val="none" w:sz="0" w:space="0" w:color="auto"/>
        <w:left w:val="none" w:sz="0" w:space="0" w:color="auto"/>
        <w:bottom w:val="none" w:sz="0" w:space="0" w:color="auto"/>
        <w:right w:val="none" w:sz="0" w:space="0" w:color="auto"/>
      </w:divBdr>
    </w:div>
    <w:div w:id="14688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20ARE%20PLEDGER\Documents\Custom%20Office%20Templates\resume%20template%20s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0D857-B91C-4D15-AFDE-28B6AB51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template sds.dotx</Template>
  <TotalTime>58</TotalTime>
  <Pages>4</Pages>
  <Words>818</Words>
  <Characters>5497</Characters>
  <Application>Microsoft Office Word</Application>
  <DocSecurity>0</DocSecurity>
  <Lines>124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 ARE PLEDGER</dc:creator>
  <cp:keywords/>
  <dc:description/>
  <cp:lastModifiedBy>Tracy Hickey</cp:lastModifiedBy>
  <cp:revision>1</cp:revision>
  <dcterms:created xsi:type="dcterms:W3CDTF">2025-10-20T18:27:00Z</dcterms:created>
  <dcterms:modified xsi:type="dcterms:W3CDTF">2025-10-20T19:44:00Z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95847d85b8e694fa4df4a6b69803529cda390f44c3fc90255d439c29c95df306</vt:lpwstr>
  </property>
</Properties>
</file>